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C1C0C" w:rsidR="004C1C0C" w:rsidP="004C1C0C" w:rsidRDefault="004C1C0C" w14:paraId="72E2258B" w14:textId="258F6BF0">
      <w:pPr>
        <w:pStyle w:val="Default"/>
        <w:ind w:left="3600" w:firstLine="720"/>
        <w:jc w:val="center"/>
        <w:rPr>
          <w:sz w:val="32"/>
          <w:szCs w:val="32"/>
        </w:rPr>
      </w:pPr>
      <w:r w:rsidRPr="004C1C0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059FC1" wp14:editId="4B3DD7BD">
            <wp:simplePos x="0" y="0"/>
            <wp:positionH relativeFrom="column">
              <wp:posOffset>175260</wp:posOffset>
            </wp:positionH>
            <wp:positionV relativeFrom="paragraph">
              <wp:posOffset>-424180</wp:posOffset>
            </wp:positionV>
            <wp:extent cx="1600200" cy="896112"/>
            <wp:effectExtent l="0" t="0" r="0" b="0"/>
            <wp:wrapNone/>
            <wp:docPr id="1" name="Picture 1" descr="A white wolf with red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wolf with red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C0C">
        <w:rPr>
          <w:rStyle w:val="normaltextrun"/>
          <w:rFonts w:cs="Arial"/>
          <w:b/>
          <w:bCs/>
          <w:sz w:val="32"/>
          <w:szCs w:val="32"/>
          <w:bdr w:val="none" w:color="auto" w:sz="0" w:space="0" w:frame="1"/>
        </w:rPr>
        <w:t>Eastlake High School PTSA 2.8.88</w:t>
      </w:r>
    </w:p>
    <w:p w:rsidRPr="004C1C0C" w:rsidR="004C1C0C" w:rsidP="004C1C0C" w:rsidRDefault="004C1C0C" w14:paraId="40BB2AE9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C1C0C" w:rsidP="004C1C0C" w:rsidRDefault="004C1C0C" w14:paraId="17E0C911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C1C0C" w:rsidP="004C1C0C" w:rsidRDefault="004C1C0C" w14:paraId="11ABDDEB" w14:textId="607C33E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Mission Statement</w:t>
      </w:r>
    </w:p>
    <w:p w:rsidR="004C1C0C" w:rsidP="004C1C0C" w:rsidRDefault="004C1C0C" w14:paraId="096D4CBA" w14:textId="0278849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Inspire </w:t>
      </w:r>
      <w:r>
        <w:rPr>
          <w:sz w:val="23"/>
          <w:szCs w:val="23"/>
        </w:rPr>
        <w:t xml:space="preserve">unity. </w:t>
      </w:r>
      <w:r>
        <w:rPr>
          <w:b/>
          <w:bCs/>
          <w:sz w:val="23"/>
          <w:szCs w:val="23"/>
        </w:rPr>
        <w:t xml:space="preserve">Exceed </w:t>
      </w:r>
      <w:r>
        <w:rPr>
          <w:sz w:val="23"/>
          <w:szCs w:val="23"/>
        </w:rPr>
        <w:t xml:space="preserve">standards. </w:t>
      </w:r>
      <w:r>
        <w:rPr>
          <w:b/>
          <w:bCs/>
          <w:sz w:val="23"/>
          <w:szCs w:val="23"/>
        </w:rPr>
        <w:t xml:space="preserve">Achieve </w:t>
      </w:r>
      <w:r>
        <w:rPr>
          <w:sz w:val="23"/>
          <w:szCs w:val="23"/>
        </w:rPr>
        <w:t>success for all students.</w:t>
      </w:r>
    </w:p>
    <w:p w:rsidR="004C1C0C" w:rsidP="004C1C0C" w:rsidRDefault="004C1C0C" w14:paraId="41253291" w14:textId="66E9CE30">
      <w:pPr>
        <w:pStyle w:val="Default"/>
        <w:jc w:val="center"/>
        <w:rPr>
          <w:b/>
          <w:bCs/>
          <w:sz w:val="32"/>
          <w:szCs w:val="32"/>
        </w:rPr>
      </w:pPr>
      <w:r w:rsidRPr="6E612FA9" w:rsidR="004C1C0C">
        <w:rPr>
          <w:b w:val="1"/>
          <w:bCs w:val="1"/>
          <w:sz w:val="32"/>
          <w:szCs w:val="32"/>
        </w:rPr>
        <w:t>202</w:t>
      </w:r>
      <w:r w:rsidRPr="6E612FA9" w:rsidR="004C1C0C">
        <w:rPr>
          <w:b w:val="1"/>
          <w:bCs w:val="1"/>
          <w:sz w:val="32"/>
          <w:szCs w:val="32"/>
        </w:rPr>
        <w:t>4</w:t>
      </w:r>
      <w:r w:rsidRPr="6E612FA9" w:rsidR="004C1C0C">
        <w:rPr>
          <w:b w:val="1"/>
          <w:bCs w:val="1"/>
          <w:sz w:val="32"/>
          <w:szCs w:val="32"/>
        </w:rPr>
        <w:t>-202</w:t>
      </w:r>
      <w:r w:rsidRPr="6E612FA9" w:rsidR="004C1C0C">
        <w:rPr>
          <w:b w:val="1"/>
          <w:bCs w:val="1"/>
          <w:sz w:val="32"/>
          <w:szCs w:val="32"/>
        </w:rPr>
        <w:t>5</w:t>
      </w:r>
      <w:r w:rsidRPr="6E612FA9" w:rsidR="004C1C0C">
        <w:rPr>
          <w:b w:val="1"/>
          <w:bCs w:val="1"/>
          <w:sz w:val="32"/>
          <w:szCs w:val="32"/>
        </w:rPr>
        <w:t xml:space="preserve"> Values &amp; Goals</w:t>
      </w:r>
    </w:p>
    <w:p w:rsidR="54D57B8C" w:rsidP="6E612FA9" w:rsidRDefault="54D57B8C" w14:paraId="09AEBB06" w14:textId="229568B7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6E612FA9" w:rsidR="54D57B8C">
        <w:rPr>
          <w:b w:val="1"/>
          <w:bCs w:val="1"/>
          <w:sz w:val="23"/>
          <w:szCs w:val="23"/>
        </w:rPr>
        <w:t>Approved</w:t>
      </w:r>
    </w:p>
    <w:p w:rsidR="004C1C0C" w:rsidP="004C1C0C" w:rsidRDefault="004C1C0C" w14:paraId="1EF0C182" w14:textId="77777777">
      <w:pPr>
        <w:pStyle w:val="Default"/>
        <w:rPr>
          <w:b/>
          <w:bCs/>
          <w:sz w:val="28"/>
          <w:szCs w:val="28"/>
        </w:rPr>
      </w:pPr>
    </w:p>
    <w:p w:rsidR="004C1C0C" w:rsidP="004C1C0C" w:rsidRDefault="004C1C0C" w14:paraId="45480907" w14:textId="77777777">
      <w:pPr>
        <w:pStyle w:val="Default"/>
        <w:rPr>
          <w:b/>
          <w:bCs/>
          <w:sz w:val="28"/>
          <w:szCs w:val="28"/>
        </w:rPr>
      </w:pPr>
    </w:p>
    <w:p w:rsidRPr="004C1C0C" w:rsidR="004C1C0C" w:rsidP="004C1C0C" w:rsidRDefault="004C1C0C" w14:paraId="6933018C" w14:textId="153C4C4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EXCELLENCE </w:t>
      </w:r>
    </w:p>
    <w:p w:rsidR="004C1C0C" w:rsidP="004C1C0C" w:rsidRDefault="004C1C0C" w14:paraId="04A3CA29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Uphold PTSA Best Practices and Standards of Excellence to achieve success for the Eastlake community. </w:t>
      </w:r>
    </w:p>
    <w:p w:rsidR="004C1C0C" w:rsidP="004C1C0C" w:rsidRDefault="004C1C0C" w14:paraId="1A8F405E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Achieve at least the </w:t>
      </w:r>
      <w:proofErr w:type="gramStart"/>
      <w:r>
        <w:rPr>
          <w:sz w:val="22"/>
          <w:szCs w:val="22"/>
        </w:rPr>
        <w:t>Gold</w:t>
      </w:r>
      <w:proofErr w:type="gramEnd"/>
      <w:r>
        <w:rPr>
          <w:sz w:val="22"/>
          <w:szCs w:val="22"/>
        </w:rPr>
        <w:t xml:space="preserve"> level of WSPTSA Standards of Excellence </w:t>
      </w:r>
    </w:p>
    <w:p w:rsidR="004C1C0C" w:rsidP="004C1C0C" w:rsidRDefault="004C1C0C" w14:paraId="04A515D7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Recognize student excellence through programs such as quarterly Recognition Receptions </w:t>
      </w:r>
    </w:p>
    <w:p w:rsidR="004C1C0C" w:rsidP="004C1C0C" w:rsidRDefault="004C1C0C" w14:paraId="4C439BB7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Recognize excellence in volunteers and staff through programs such as State PTSA Awards and Staff Appreciation </w:t>
      </w:r>
    </w:p>
    <w:p w:rsidR="004C1C0C" w:rsidP="004C1C0C" w:rsidRDefault="004C1C0C" w14:paraId="52494CB0" w14:textId="77777777">
      <w:pPr>
        <w:pStyle w:val="Default"/>
        <w:rPr>
          <w:b/>
          <w:bCs/>
          <w:sz w:val="28"/>
          <w:szCs w:val="28"/>
        </w:rPr>
      </w:pPr>
    </w:p>
    <w:p w:rsidR="004C1C0C" w:rsidP="004C1C0C" w:rsidRDefault="004C1C0C" w14:paraId="65627CC6" w14:textId="3E22A60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COMMUNICATION </w:t>
      </w:r>
    </w:p>
    <w:p w:rsidR="004C1C0C" w:rsidP="004C1C0C" w:rsidRDefault="004C1C0C" w14:paraId="0E59AB79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Promote communication among the community; ensure that ideas and opinions are heard and valued. </w:t>
      </w:r>
    </w:p>
    <w:p w:rsidR="004C1C0C" w:rsidP="004C1C0C" w:rsidRDefault="004C1C0C" w14:paraId="2113F7E2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Weekly Wolf Tracks, Facebook, Instagram, </w:t>
      </w:r>
      <w:proofErr w:type="gramStart"/>
      <w:r>
        <w:rPr>
          <w:sz w:val="22"/>
          <w:szCs w:val="22"/>
        </w:rPr>
        <w:t>Twitter</w:t>
      </w:r>
      <w:proofErr w:type="gramEnd"/>
      <w:r>
        <w:rPr>
          <w:sz w:val="22"/>
          <w:szCs w:val="22"/>
        </w:rPr>
        <w:t xml:space="preserve"> and Website updates </w:t>
      </w:r>
    </w:p>
    <w:p w:rsidR="004C1C0C" w:rsidP="004C1C0C" w:rsidRDefault="004C1C0C" w14:paraId="1619520D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Communicate pertinent information with Community Liaison, EHS Senate, and Middle Schools </w:t>
      </w:r>
    </w:p>
    <w:p w:rsidR="004C1C0C" w:rsidP="004C1C0C" w:rsidRDefault="004C1C0C" w14:paraId="646D71FF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Promote EHS PTSA contributions, collect feedback through surveys and open communication </w:t>
      </w:r>
    </w:p>
    <w:p w:rsidR="004C1C0C" w:rsidP="004C1C0C" w:rsidRDefault="004C1C0C" w14:paraId="55BB2318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Evaluate process to move toward a paperless PTSA </w:t>
      </w:r>
    </w:p>
    <w:p w:rsidR="004C1C0C" w:rsidP="004C1C0C" w:rsidRDefault="004C1C0C" w14:paraId="394970CA" w14:textId="77777777">
      <w:pPr>
        <w:pStyle w:val="Default"/>
        <w:rPr>
          <w:b/>
          <w:bCs/>
          <w:sz w:val="28"/>
          <w:szCs w:val="28"/>
        </w:rPr>
      </w:pPr>
    </w:p>
    <w:p w:rsidR="004C1C0C" w:rsidP="004C1C0C" w:rsidRDefault="004C1C0C" w14:paraId="7928C976" w14:textId="610FE1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EDUCATION SUPPORT </w:t>
      </w:r>
    </w:p>
    <w:p w:rsidR="004C1C0C" w:rsidP="004C1C0C" w:rsidRDefault="004C1C0C" w14:paraId="2CC59E31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Support and enhance the comprehensive education of all students through grants, </w:t>
      </w:r>
      <w:proofErr w:type="gramStart"/>
      <w:r>
        <w:rPr>
          <w:b/>
          <w:bCs/>
          <w:sz w:val="23"/>
          <w:szCs w:val="23"/>
        </w:rPr>
        <w:t>scholarships</w:t>
      </w:r>
      <w:proofErr w:type="gramEnd"/>
      <w:r>
        <w:rPr>
          <w:b/>
          <w:bCs/>
          <w:sz w:val="23"/>
          <w:szCs w:val="23"/>
        </w:rPr>
        <w:t xml:space="preserve"> and activities. </w:t>
      </w:r>
    </w:p>
    <w:p w:rsidR="004C1C0C" w:rsidP="004C1C0C" w:rsidRDefault="004C1C0C" w14:paraId="34528E0D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Build funding to intentionally provide grants to benefit maximum students </w:t>
      </w:r>
    </w:p>
    <w:p w:rsidR="004C1C0C" w:rsidP="004C1C0C" w:rsidRDefault="004C1C0C" w14:paraId="5E2050CD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Fund scholarships and other needs fairly and objectively </w:t>
      </w:r>
    </w:p>
    <w:p w:rsidR="004C1C0C" w:rsidP="004C1C0C" w:rsidRDefault="004C1C0C" w14:paraId="18C8BEA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Provide direct educational support through programs such as Test Prep, Math Lab, Reflections </w:t>
      </w:r>
    </w:p>
    <w:p w:rsidR="004C1C0C" w:rsidP="004C1C0C" w:rsidRDefault="004C1C0C" w14:paraId="684637D9" w14:textId="77777777">
      <w:pPr>
        <w:pStyle w:val="Default"/>
        <w:rPr>
          <w:sz w:val="22"/>
          <w:szCs w:val="22"/>
        </w:rPr>
      </w:pPr>
    </w:p>
    <w:p w:rsidR="004C1C0C" w:rsidP="004C1C0C" w:rsidRDefault="004C1C0C" w14:paraId="68D9685B" w14:textId="777777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ADVOCACY </w:t>
      </w:r>
    </w:p>
    <w:p w:rsidR="004C1C0C" w:rsidP="004C1C0C" w:rsidRDefault="004C1C0C" w14:paraId="778553CE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Advocate for all students, </w:t>
      </w:r>
      <w:proofErr w:type="gramStart"/>
      <w:r>
        <w:rPr>
          <w:b/>
          <w:bCs/>
          <w:sz w:val="23"/>
          <w:szCs w:val="23"/>
        </w:rPr>
        <w:t>staff</w:t>
      </w:r>
      <w:proofErr w:type="gramEnd"/>
      <w:r>
        <w:rPr>
          <w:b/>
          <w:bCs/>
          <w:sz w:val="23"/>
          <w:szCs w:val="23"/>
        </w:rPr>
        <w:t xml:space="preserve"> and families through local, state and national PTA. </w:t>
      </w:r>
    </w:p>
    <w:p w:rsidR="004C1C0C" w:rsidP="004C1C0C" w:rsidRDefault="004C1C0C" w14:paraId="50ED037D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Strive for 100% membership of parents and staff </w:t>
      </w:r>
    </w:p>
    <w:p w:rsidR="004C1C0C" w:rsidP="004C1C0C" w:rsidRDefault="004C1C0C" w14:paraId="2FABC3C7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Attend council meetings regularly </w:t>
      </w:r>
    </w:p>
    <w:p w:rsidR="004C1C0C" w:rsidP="004C1C0C" w:rsidRDefault="004C1C0C" w14:paraId="6B827C50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Active involvement in legislative activities and communication with membership regarding pertinent issues </w:t>
      </w:r>
    </w:p>
    <w:p w:rsidR="004C1C0C" w:rsidP="004C1C0C" w:rsidRDefault="004C1C0C" w14:paraId="07E7ECCC" w14:textId="77777777">
      <w:pPr>
        <w:pStyle w:val="Default"/>
        <w:rPr>
          <w:sz w:val="22"/>
          <w:szCs w:val="22"/>
        </w:rPr>
      </w:pPr>
    </w:p>
    <w:p w:rsidR="004C1C0C" w:rsidP="004C1C0C" w:rsidRDefault="004C1C0C" w14:paraId="6773F897" w14:textId="777777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PARTICIPATION </w:t>
      </w:r>
    </w:p>
    <w:p w:rsidR="004C1C0C" w:rsidP="004C1C0C" w:rsidRDefault="004C1C0C" w14:paraId="6714B8AE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Encourage Eastlake community participation by supporting programs, events, and other needs. </w:t>
      </w:r>
    </w:p>
    <w:p w:rsidR="004C1C0C" w:rsidP="004C1C0C" w:rsidRDefault="004C1C0C" w14:paraId="20FDE6C5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Build “as needed” volunteer participation </w:t>
      </w:r>
    </w:p>
    <w:p w:rsidR="004C1C0C" w:rsidP="004C1C0C" w:rsidRDefault="004C1C0C" w14:paraId="478ADB33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Promote school identity through programs such as Apparel and Wall Tiles </w:t>
      </w:r>
    </w:p>
    <w:p w:rsidR="004C1C0C" w:rsidP="004C1C0C" w:rsidRDefault="004C1C0C" w14:paraId="3507FFE1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Build community through programs and services such as Holiday Bazaar, Parent Education, Convocation, Community </w:t>
      </w:r>
      <w:proofErr w:type="gramStart"/>
      <w:r>
        <w:rPr>
          <w:sz w:val="22"/>
          <w:szCs w:val="22"/>
        </w:rPr>
        <w:t>Service</w:t>
      </w:r>
      <w:proofErr w:type="gramEnd"/>
      <w:r>
        <w:rPr>
          <w:sz w:val="22"/>
          <w:szCs w:val="22"/>
        </w:rPr>
        <w:t xml:space="preserve"> and other events. </w:t>
      </w:r>
    </w:p>
    <w:p w:rsidR="004C1C0C" w:rsidP="004C1C0C" w:rsidRDefault="004C1C0C" w14:paraId="0EF0381A" w14:textId="77777777">
      <w:pPr>
        <w:pStyle w:val="Default"/>
        <w:rPr>
          <w:sz w:val="22"/>
          <w:szCs w:val="22"/>
        </w:rPr>
      </w:pPr>
    </w:p>
    <w:p w:rsidR="004C1C0C" w:rsidP="004C1C0C" w:rsidRDefault="004C1C0C" w14:paraId="30A4FD5C" w14:textId="777777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WELL-BEING </w:t>
      </w:r>
    </w:p>
    <w:p w:rsidR="004C1C0C" w:rsidP="004C1C0C" w:rsidRDefault="004C1C0C" w14:paraId="449889F0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Assist in ensuring health, </w:t>
      </w:r>
      <w:proofErr w:type="gramStart"/>
      <w:r>
        <w:rPr>
          <w:b/>
          <w:bCs/>
          <w:sz w:val="23"/>
          <w:szCs w:val="23"/>
        </w:rPr>
        <w:t>safety</w:t>
      </w:r>
      <w:proofErr w:type="gramEnd"/>
      <w:r>
        <w:rPr>
          <w:b/>
          <w:bCs/>
          <w:sz w:val="23"/>
          <w:szCs w:val="23"/>
        </w:rPr>
        <w:t xml:space="preserve"> and well-being; promote a safe and harmonious environment where all are respected. </w:t>
      </w:r>
    </w:p>
    <w:p w:rsidR="004C1C0C" w:rsidP="004C1C0C" w:rsidRDefault="004C1C0C" w14:paraId="2AF09C06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Represent special needs, including Pantry Packs and Angel Fund programs </w:t>
      </w:r>
    </w:p>
    <w:p w:rsidR="004C1C0C" w:rsidP="004C1C0C" w:rsidRDefault="004C1C0C" w14:paraId="6B9E51DE" w14:textId="7777777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Assist in health and safety programs such as Emergency Prep and the Prevention Interventionist Counselor </w:t>
      </w:r>
    </w:p>
    <w:p w:rsidR="004C1C0C" w:rsidP="004C1C0C" w:rsidRDefault="004C1C0C" w14:paraId="33B79AA0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Promote safety through the Parent Pledge, Senior Sendoff, and other events </w:t>
      </w:r>
    </w:p>
    <w:p w:rsidR="004C1C0C" w:rsidRDefault="004C1C0C" w14:paraId="10D1B321" w14:textId="77777777"/>
    <w:sectPr w:rsidR="004C1C0C" w:rsidSect="004C1C0C">
      <w:pgSz w:w="12240" w:h="16340" w:orient="portrait"/>
      <w:pgMar w:top="1220" w:right="404" w:bottom="733" w:left="5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AF71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B2CC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31F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3A20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179D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F286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6225257">
    <w:abstractNumId w:val="2"/>
  </w:num>
  <w:num w:numId="2" w16cid:durableId="878278217">
    <w:abstractNumId w:val="4"/>
  </w:num>
  <w:num w:numId="3" w16cid:durableId="517701371">
    <w:abstractNumId w:val="3"/>
  </w:num>
  <w:num w:numId="4" w16cid:durableId="1218783850">
    <w:abstractNumId w:val="0"/>
  </w:num>
  <w:num w:numId="5" w16cid:durableId="1844977019">
    <w:abstractNumId w:val="5"/>
  </w:num>
  <w:num w:numId="6" w16cid:durableId="85356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0C"/>
    <w:rsid w:val="004C1C0C"/>
    <w:rsid w:val="00B723D9"/>
    <w:rsid w:val="54D57B8C"/>
    <w:rsid w:val="6E6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B551"/>
  <w15:chartTrackingRefBased/>
  <w15:docId w15:val="{31729579-70EB-441E-BEEA-459AE24D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C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C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1C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1C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1C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1C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1C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1C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1C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1C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C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1C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C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C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C0C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4C1C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character" w:styleId="normaltextrun" w:customStyle="1">
    <w:name w:val="normaltextrun"/>
    <w:basedOn w:val="DefaultParagraphFont"/>
    <w:rsid w:val="004C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723A0CC1CF74EB4A738AAB6319525" ma:contentTypeVersion="15" ma:contentTypeDescription="Create a new document." ma:contentTypeScope="" ma:versionID="a62d518bc700b0df773414a45eea818d">
  <xsd:schema xmlns:xsd="http://www.w3.org/2001/XMLSchema" xmlns:xs="http://www.w3.org/2001/XMLSchema" xmlns:p="http://schemas.microsoft.com/office/2006/metadata/properties" xmlns:ns2="731bb21c-1d06-4447-bab7-7da6f0192c48" xmlns:ns3="b6d063ba-095c-46f7-8336-52f22def6d9b" targetNamespace="http://schemas.microsoft.com/office/2006/metadata/properties" ma:root="true" ma:fieldsID="de79ced7851fee6888b000ff68ad48bd" ns2:_="" ns3:_="">
    <xsd:import namespace="731bb21c-1d06-4447-bab7-7da6f0192c48"/>
    <xsd:import namespace="b6d063ba-095c-46f7-8336-52f22def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b21c-1d06-4447-bab7-7da6f019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63ba-095c-46f7-8336-52f22de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A6E99-56E0-411F-B8E6-716BE8431779}"/>
</file>

<file path=customXml/itemProps2.xml><?xml version="1.0" encoding="utf-8"?>
<ds:datastoreItem xmlns:ds="http://schemas.openxmlformats.org/officeDocument/2006/customXml" ds:itemID="{7F329399-CE20-4C24-A778-52F80D2B438E}"/>
</file>

<file path=customXml/itemProps3.xml><?xml version="1.0" encoding="utf-8"?>
<ds:datastoreItem xmlns:ds="http://schemas.openxmlformats.org/officeDocument/2006/customXml" ds:itemID="{117AAB76-7F52-40EC-8DCD-8D7148365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Kotler</dc:creator>
  <keywords/>
  <dc:description/>
  <lastModifiedBy>Julie Kotler</lastModifiedBy>
  <revision>2</revision>
  <dcterms:created xsi:type="dcterms:W3CDTF">2024-05-15T13:24:00.0000000Z</dcterms:created>
  <dcterms:modified xsi:type="dcterms:W3CDTF">2024-08-16T22:34:33.8830590Z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0x010100385723A0CC1CF74EB4A738AAB6319525</vt:lpwstr>
  </property>
</Properties>
</file>